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F276" w14:textId="77777777" w:rsidR="00FA23DF" w:rsidRPr="00DD38C0" w:rsidRDefault="00FA23DF" w:rsidP="00FA23DF">
      <w:pPr>
        <w:spacing w:after="120"/>
        <w:rPr>
          <w:b/>
          <w:sz w:val="36"/>
          <w:szCs w:val="36"/>
        </w:rPr>
      </w:pPr>
      <w:bookmarkStart w:id="0" w:name="_Hlk125793319"/>
      <w:bookmarkStart w:id="1" w:name="_Hlk186899068"/>
      <w:r>
        <w:rPr>
          <w:b/>
          <w:sz w:val="36"/>
          <w:szCs w:val="36"/>
        </w:rPr>
        <w:t>II/2</w:t>
      </w:r>
      <w:r w:rsidRPr="00DD38C0">
        <w:rPr>
          <w:b/>
          <w:sz w:val="36"/>
          <w:szCs w:val="36"/>
        </w:rPr>
        <w:t>. rész</w:t>
      </w:r>
      <w:r w:rsidRPr="00DD38C0">
        <w:rPr>
          <w:b/>
          <w:sz w:val="36"/>
          <w:szCs w:val="36"/>
        </w:rPr>
        <w:tab/>
      </w:r>
      <w:r w:rsidRPr="00DD38C0">
        <w:rPr>
          <w:b/>
          <w:sz w:val="36"/>
          <w:szCs w:val="36"/>
        </w:rPr>
        <w:tab/>
      </w:r>
      <w:r w:rsidRPr="00DD38C0">
        <w:rPr>
          <w:b/>
          <w:sz w:val="36"/>
          <w:szCs w:val="36"/>
        </w:rPr>
        <w:tab/>
      </w:r>
      <w:r w:rsidRPr="00DD38C0">
        <w:rPr>
          <w:b/>
          <w:sz w:val="36"/>
          <w:szCs w:val="36"/>
        </w:rPr>
        <w:tab/>
      </w:r>
      <w:r w:rsidRPr="00DD38C0">
        <w:rPr>
          <w:b/>
          <w:sz w:val="36"/>
          <w:szCs w:val="36"/>
        </w:rPr>
        <w:tab/>
      </w:r>
      <w:r w:rsidRPr="00DD38C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D38C0">
        <w:rPr>
          <w:b/>
          <w:sz w:val="36"/>
          <w:szCs w:val="36"/>
        </w:rPr>
        <w:t>a csapat száma: …………</w:t>
      </w:r>
    </w:p>
    <w:tbl>
      <w:tblPr>
        <w:tblpPr w:leftFromText="141" w:rightFromText="141" w:vertAnchor="text" w:horzAnchor="margin" w:tblpXSpec="right" w:tblpY="14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4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06"/>
        <w:gridCol w:w="406"/>
        <w:gridCol w:w="406"/>
        <w:gridCol w:w="406"/>
        <w:gridCol w:w="406"/>
      </w:tblGrid>
      <w:tr w:rsidR="00FA23DF" w14:paraId="7C9CB10D" w14:textId="77777777" w:rsidTr="00FD43DA">
        <w:trPr>
          <w:trHeight w:val="25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9E64A9F" w14:textId="77777777" w:rsidR="00FA23DF" w:rsidRDefault="00FA23DF" w:rsidP="00FD43D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C9809E" w14:textId="77777777" w:rsidR="00FA23DF" w:rsidRPr="00050DE0" w:rsidRDefault="00FA23DF" w:rsidP="00FD43D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VEZETÉKNÉV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57F27C" w14:textId="77777777" w:rsidR="00FA23DF" w:rsidRPr="00050DE0" w:rsidRDefault="00FA23DF" w:rsidP="00FD43D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TEHETSÉG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FE44A7" w14:textId="77777777" w:rsidR="00FA23DF" w:rsidRPr="005A4D27" w:rsidRDefault="00FA23DF" w:rsidP="00FD43D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HÓNAP</w:t>
            </w:r>
          </w:p>
        </w:tc>
      </w:tr>
      <w:tr w:rsidR="00FA23DF" w14:paraId="05734188" w14:textId="77777777" w:rsidTr="00FD43DA">
        <w:trPr>
          <w:trHeight w:val="1242"/>
        </w:trPr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13FA1" w14:textId="77777777" w:rsidR="00FA23DF" w:rsidRDefault="00FA23DF" w:rsidP="00FD43D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Ezen táblázat használata nem kötelező!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3C32B95D" w14:textId="77777777" w:rsidR="00FA23DF" w:rsidRPr="000D125C" w:rsidRDefault="00FA23DF" w:rsidP="00FD43DA">
            <w:r>
              <w:t>Csató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00FDEF45" w14:textId="77777777" w:rsidR="00FA23DF" w:rsidRPr="000D125C" w:rsidRDefault="00FA23DF" w:rsidP="00FD43DA">
            <w:r>
              <w:t>Kerekes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28D0CC4F" w14:textId="77777777" w:rsidR="00FA23DF" w:rsidRPr="000D125C" w:rsidRDefault="00FA23DF" w:rsidP="00FD43DA">
            <w:r>
              <w:t>Mezei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6D3ACCE9" w14:textId="77777777" w:rsidR="00FA23DF" w:rsidRPr="000D125C" w:rsidRDefault="00FA23DF" w:rsidP="00FD43DA">
            <w:r>
              <w:t>Palócz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3D406AA" w14:textId="77777777" w:rsidR="00FA23DF" w:rsidRPr="000D125C" w:rsidRDefault="00FA23DF" w:rsidP="00FD43DA">
            <w:r>
              <w:t>Varga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781054F0" w14:textId="77777777" w:rsidR="00FA23DF" w:rsidRPr="000D125C" w:rsidRDefault="00FA23DF" w:rsidP="00FD43DA">
            <w:r>
              <w:t>balett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25976956" w14:textId="77777777" w:rsidR="00FA23DF" w:rsidRPr="000D125C" w:rsidRDefault="00FA23DF" w:rsidP="00FD43DA">
            <w:r>
              <w:t>ének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3CB0BC51" w14:textId="77777777" w:rsidR="00FA23DF" w:rsidRPr="000D125C" w:rsidRDefault="00FA23DF" w:rsidP="00FD43DA">
            <w:r>
              <w:t>karate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6335527B" w14:textId="77777777" w:rsidR="00FA23DF" w:rsidRPr="000D125C" w:rsidRDefault="00FA23DF" w:rsidP="00FD43DA">
            <w:r>
              <w:t>sakk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FAA1779" w14:textId="77777777" w:rsidR="00FA23DF" w:rsidRPr="000D125C" w:rsidRDefault="00FA23DF" w:rsidP="00FD43DA">
            <w:r>
              <w:t>zongora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0B5327D2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március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102B52DF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április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6916F599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május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30D8DE74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június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ADAC2E3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július</w:t>
            </w:r>
          </w:p>
        </w:tc>
      </w:tr>
      <w:tr w:rsidR="00FA23DF" w14:paraId="0B5D347F" w14:textId="77777777" w:rsidTr="00FD43DA">
        <w:trPr>
          <w:trHeight w:hRule="exact" w:val="378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A5A153" w14:textId="77777777" w:rsidR="00FA23DF" w:rsidRPr="00050DE0" w:rsidRDefault="00FA23DF" w:rsidP="00FD43D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KERESZTNÉV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AB95B" w14:textId="77777777" w:rsidR="00FA23DF" w:rsidRPr="00634578" w:rsidRDefault="00FA23DF" w:rsidP="00FD43DA">
            <w:r>
              <w:t>Dóra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A77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0835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89A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D8E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092541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1ACF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5C21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2B2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C78B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6FECD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007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017D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090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2B9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BBFE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A23DF" w14:paraId="0EB99E8A" w14:textId="77777777" w:rsidTr="00FD43DA">
        <w:trPr>
          <w:trHeight w:hRule="exact" w:val="360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39520" w14:textId="77777777" w:rsidR="00FA23DF" w:rsidRDefault="00FA23DF" w:rsidP="00FD43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CADD0" w14:textId="77777777" w:rsidR="00FA23DF" w:rsidRPr="00634578" w:rsidRDefault="00FA23DF" w:rsidP="00FD43DA">
            <w:r>
              <w:t>Erzsébet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DF74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254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013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6E7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4518F5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2721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D256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13AB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6C9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EF1AFE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691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DFD5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D7B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E340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5BB84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A23DF" w14:paraId="4D5B52AA" w14:textId="77777777" w:rsidTr="00FD43DA">
        <w:trPr>
          <w:trHeight w:hRule="exact" w:val="355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3DBB2" w14:textId="77777777" w:rsidR="00FA23DF" w:rsidRDefault="00FA23DF" w:rsidP="00FD43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FDAAF" w14:textId="77777777" w:rsidR="00FA23DF" w:rsidRPr="00634578" w:rsidRDefault="00FA23DF" w:rsidP="00FD43DA">
            <w:r>
              <w:t>Lenke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4D0F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0EFE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F83F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57C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99E20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FEE1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BBA0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EAAE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D95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5BFCE6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E2CB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340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BA4E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053F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D239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A23DF" w14:paraId="26C95116" w14:textId="77777777" w:rsidTr="00FD43DA">
        <w:trPr>
          <w:trHeight w:hRule="exact" w:val="366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F1282" w14:textId="77777777" w:rsidR="00FA23DF" w:rsidRDefault="00FA23DF" w:rsidP="00FD43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5DB64" w14:textId="77777777" w:rsidR="00FA23DF" w:rsidRPr="00634578" w:rsidRDefault="00FA23DF" w:rsidP="00FD43DA">
            <w:r>
              <w:t>Mária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72E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F9A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64F1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534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59DF6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00E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B9D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6D16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A1C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9753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258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CF2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424B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0E64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7CF5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A23DF" w14:paraId="1B46D33D" w14:textId="77777777" w:rsidTr="00FD43DA">
        <w:trPr>
          <w:trHeight w:hRule="exact" w:val="362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879BC" w14:textId="77777777" w:rsidR="00FA23DF" w:rsidRDefault="00FA23DF" w:rsidP="00FD43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2D260" w14:textId="77777777" w:rsidR="00FA23DF" w:rsidRPr="00634578" w:rsidRDefault="00FA23DF" w:rsidP="00FD43DA">
            <w:r>
              <w:t>Tímea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6D85BD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B08DD6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3E0CF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4C28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27FB6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E38A8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458800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7F3B9F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1F1184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FA4C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907BF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F0BC9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801BCF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B7D96B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CDC94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A23DF" w14:paraId="395F7F0F" w14:textId="77777777" w:rsidTr="00FD43DA">
        <w:trPr>
          <w:trHeight w:hRule="exact" w:val="357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28ADA" w14:textId="77777777" w:rsidR="00FA23DF" w:rsidRPr="005A4D27" w:rsidRDefault="00FA23DF" w:rsidP="00FD43D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HÓNAP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58FCE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március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BE0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1DD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67E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7FA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B2F6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D81D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ABE0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73F6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7810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C2D38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DA73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E6A03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AEB6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C49BF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5DEC2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75A2C925" w14:textId="77777777" w:rsidTr="00FD43DA">
        <w:trPr>
          <w:trHeight w:hRule="exact" w:val="354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A4056" w14:textId="77777777" w:rsidR="00FA23DF" w:rsidRDefault="00FA23DF" w:rsidP="00FD43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2ED91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április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DB1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241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9AE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A45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DE41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2690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44D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E6D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8DD1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6E37E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2B258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B142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2244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7D1F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4CFC1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117B4747" w14:textId="77777777" w:rsidTr="00FD43DA">
        <w:trPr>
          <w:trHeight w:hRule="exact" w:val="364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B8CD4" w14:textId="77777777" w:rsidR="00FA23DF" w:rsidRDefault="00FA23DF" w:rsidP="00FD43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64236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május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D700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07F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1CC6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3AF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763C8D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CE1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B654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A2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11F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AA577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99007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0755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0F07D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D67D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332E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020EC154" w14:textId="77777777" w:rsidTr="00FD43DA">
        <w:trPr>
          <w:trHeight w:hRule="exact" w:val="359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A20EC" w14:textId="77777777" w:rsidR="00FA23DF" w:rsidRDefault="00FA23DF" w:rsidP="00FD43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DC512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június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F405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2B4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E764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A69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6BEE3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1F7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619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678E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69CF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36FF06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22DF8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640D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D394A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9B4F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1EDDB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03FA9504" w14:textId="77777777" w:rsidTr="00FD43DA">
        <w:trPr>
          <w:trHeight w:hRule="exact" w:val="356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B7408" w14:textId="77777777" w:rsidR="00FA23DF" w:rsidRDefault="00FA23DF" w:rsidP="00FD43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F1972" w14:textId="77777777" w:rsidR="00FA23DF" w:rsidRPr="00464797" w:rsidRDefault="00FA23DF" w:rsidP="00F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július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C0004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D74E2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DD1385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428C6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10B63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2B266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6C659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82A34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BECEEE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56F4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E96F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A1DB8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DFE0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91E2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04818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549E87F2" w14:textId="77777777" w:rsidTr="00FD43DA">
        <w:trPr>
          <w:trHeight w:hRule="exact" w:val="352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337B31" w14:textId="77777777" w:rsidR="00FA23DF" w:rsidRPr="00050DE0" w:rsidRDefault="00FA23DF" w:rsidP="00FD43D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TEHETSÉG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9DE3E" w14:textId="77777777" w:rsidR="00FA23DF" w:rsidRPr="00634578" w:rsidRDefault="00FA23DF" w:rsidP="00FD43DA">
            <w:r>
              <w:t>balett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96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C52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B852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C4C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8FFD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3351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C9964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91E9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3F6F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D4A1C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0E445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20B93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DE72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7F4C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762E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22893FB0" w14:textId="77777777" w:rsidTr="00FD43DA">
        <w:trPr>
          <w:trHeight w:hRule="exact" w:val="362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22275" w14:textId="77777777" w:rsidR="00FA23DF" w:rsidRDefault="00FA23DF" w:rsidP="00FD43D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0D0A5" w14:textId="77777777" w:rsidR="00FA23DF" w:rsidRPr="00634578" w:rsidRDefault="00FA23DF" w:rsidP="00FD43DA">
            <w:r>
              <w:t>ének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4A9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7E6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7025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ECF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F2C267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8E13B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558FD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E9D5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E570A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D91F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66D5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8DACA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2FF5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82CD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0C02D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3DB033ED" w14:textId="77777777" w:rsidTr="00FD43DA">
        <w:trPr>
          <w:trHeight w:hRule="exact" w:val="330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D0567" w14:textId="77777777" w:rsidR="00FA23DF" w:rsidRDefault="00FA23DF" w:rsidP="00FD43D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4F851" w14:textId="77777777" w:rsidR="00FA23DF" w:rsidRPr="00634578" w:rsidRDefault="00FA23DF" w:rsidP="00FD43DA">
            <w:r>
              <w:t>karate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023D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843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309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326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5577C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32CC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9499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09F46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3DA2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5DC6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23A50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F08B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EA67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02618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234CC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3756A2B6" w14:textId="77777777" w:rsidTr="00FD43DA">
        <w:trPr>
          <w:trHeight w:hRule="exact" w:val="353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4DF52" w14:textId="77777777" w:rsidR="00FA23DF" w:rsidRDefault="00FA23DF" w:rsidP="00FD43D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8068F" w14:textId="77777777" w:rsidR="00FA23DF" w:rsidRPr="00634578" w:rsidRDefault="00FA23DF" w:rsidP="00FD43DA">
            <w:r>
              <w:t>sakk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778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B514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ADF6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8D35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AC181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55BDD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1EC87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BB634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EDD0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52765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51792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619A1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1E3F1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28612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E1B35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DF" w14:paraId="4D60B0A8" w14:textId="77777777" w:rsidTr="00FD43DA">
        <w:trPr>
          <w:trHeight w:hRule="exact" w:val="350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CED85" w14:textId="77777777" w:rsidR="00FA23DF" w:rsidRDefault="00FA23DF" w:rsidP="00FD43D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0D325" w14:textId="77777777" w:rsidR="00FA23DF" w:rsidRPr="00634578" w:rsidRDefault="00FA23DF" w:rsidP="00FD43DA">
            <w:r>
              <w:t>zongora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510563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4883B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F24B7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45E65A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2E788" w14:textId="77777777" w:rsidR="00FA23DF" w:rsidRDefault="00FA23DF" w:rsidP="00FD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92845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AD11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E4264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A84E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69818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5AFF4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BF84F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D247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D6FE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A902" w14:textId="77777777" w:rsidR="00FA23DF" w:rsidRDefault="00FA23DF" w:rsidP="00FD4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5EB7C" w14:textId="77777777" w:rsidR="00FA23DF" w:rsidRDefault="00FA23DF" w:rsidP="00FA23D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07AE58" w14:textId="77777777" w:rsidR="00FA23DF" w:rsidRDefault="00FA23DF" w:rsidP="00FA23DF">
      <w:pPr>
        <w:spacing w:after="240"/>
        <w:jc w:val="both"/>
        <w:rPr>
          <w:sz w:val="28"/>
          <w:szCs w:val="28"/>
        </w:rPr>
      </w:pPr>
    </w:p>
    <w:p w14:paraId="57B82595" w14:textId="77777777" w:rsidR="00FA23DF" w:rsidRDefault="00FA23DF" w:rsidP="00FA23DF">
      <w:pPr>
        <w:spacing w:after="240"/>
        <w:jc w:val="both"/>
        <w:rPr>
          <w:sz w:val="28"/>
          <w:szCs w:val="28"/>
        </w:rPr>
      </w:pPr>
    </w:p>
    <w:p w14:paraId="4E86A722" w14:textId="77777777" w:rsidR="00FA23DF" w:rsidRDefault="00FA23DF" w:rsidP="00FA23DF">
      <w:pPr>
        <w:jc w:val="both"/>
        <w:rPr>
          <w:sz w:val="28"/>
          <w:szCs w:val="28"/>
        </w:rPr>
      </w:pPr>
      <w:r w:rsidRPr="001F752B">
        <w:rPr>
          <w:sz w:val="28"/>
          <w:szCs w:val="28"/>
        </w:rPr>
        <w:t xml:space="preserve">Öt lány ugyanazon év egymást követő hónapjában született, mind nagyon tehetséges valamiben. </w:t>
      </w:r>
    </w:p>
    <w:p w14:paraId="1EC6B3AC" w14:textId="77777777" w:rsidR="00FA23DF" w:rsidRPr="001F752B" w:rsidRDefault="00FA23DF" w:rsidP="00FA23DF">
      <w:pPr>
        <w:spacing w:after="240"/>
        <w:jc w:val="both"/>
        <w:rPr>
          <w:sz w:val="28"/>
          <w:szCs w:val="28"/>
        </w:rPr>
      </w:pPr>
      <w:r w:rsidRPr="001F752B">
        <w:rPr>
          <w:sz w:val="28"/>
          <w:szCs w:val="28"/>
        </w:rPr>
        <w:t>A megadott információk alapján állapítsátok meg, hogy hívják őket, miben tűnnek ki, és mikor születtek.</w:t>
      </w:r>
    </w:p>
    <w:p w14:paraId="18E63C8C" w14:textId="77777777" w:rsidR="00FA23DF" w:rsidRPr="00DD38C0" w:rsidRDefault="00FA23DF" w:rsidP="00FA23DF">
      <w:pPr>
        <w:spacing w:before="120" w:after="120"/>
        <w:rPr>
          <w:sz w:val="28"/>
          <w:szCs w:val="28"/>
          <w:u w:val="single"/>
        </w:rPr>
      </w:pPr>
      <w:r w:rsidRPr="00DD38C0">
        <w:rPr>
          <w:sz w:val="28"/>
          <w:szCs w:val="28"/>
          <w:u w:val="single"/>
        </w:rPr>
        <w:t>meghatározások:</w:t>
      </w:r>
    </w:p>
    <w:p w14:paraId="53AD9263" w14:textId="77777777" w:rsidR="00FA23DF" w:rsidRPr="00CE4CF7" w:rsidRDefault="00FA23DF" w:rsidP="00FA23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Csató Mária éppen egy hónappal idősebb a </w:t>
      </w:r>
      <w:proofErr w:type="spellStart"/>
      <w:r>
        <w:rPr>
          <w:sz w:val="30"/>
          <w:szCs w:val="30"/>
        </w:rPr>
        <w:t>karatés</w:t>
      </w:r>
      <w:proofErr w:type="spellEnd"/>
      <w:r>
        <w:rPr>
          <w:sz w:val="30"/>
          <w:szCs w:val="30"/>
        </w:rPr>
        <w:t xml:space="preserve"> lánynál.</w:t>
      </w:r>
    </w:p>
    <w:p w14:paraId="44D5BD67" w14:textId="77777777" w:rsidR="00FA23DF" w:rsidRDefault="00FA23DF" w:rsidP="00FA23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30"/>
          <w:szCs w:val="30"/>
        </w:rPr>
      </w:pPr>
      <w:r>
        <w:rPr>
          <w:sz w:val="30"/>
          <w:szCs w:val="30"/>
        </w:rPr>
        <w:t>Dóra áprilisban született, az ő vezetékneve nem Palócz.</w:t>
      </w:r>
    </w:p>
    <w:p w14:paraId="56CFDF4D" w14:textId="77777777" w:rsidR="00FA23DF" w:rsidRPr="00CE4CF7" w:rsidRDefault="00FA23DF" w:rsidP="00FA23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30"/>
          <w:szCs w:val="30"/>
        </w:rPr>
      </w:pPr>
      <w:r>
        <w:rPr>
          <w:sz w:val="30"/>
          <w:szCs w:val="30"/>
        </w:rPr>
        <w:t>A balerina májusban született.</w:t>
      </w:r>
    </w:p>
    <w:p w14:paraId="7FB6605D" w14:textId="77777777" w:rsidR="00FA23DF" w:rsidRDefault="00FA23DF" w:rsidP="00FA23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30"/>
          <w:szCs w:val="30"/>
        </w:rPr>
      </w:pPr>
      <w:r>
        <w:rPr>
          <w:sz w:val="30"/>
          <w:szCs w:val="30"/>
        </w:rPr>
        <w:t>A zongorázásban jeleskedő lány vezetékneve az ábécérendbe szedett listán páros számú helyen van.</w:t>
      </w:r>
    </w:p>
    <w:p w14:paraId="129BD65C" w14:textId="77777777" w:rsidR="00FA23DF" w:rsidRDefault="00FA23DF" w:rsidP="00FA23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30"/>
          <w:szCs w:val="30"/>
        </w:rPr>
      </w:pPr>
      <w:r>
        <w:rPr>
          <w:sz w:val="30"/>
          <w:szCs w:val="30"/>
        </w:rPr>
        <w:t>A Kerekes nevű lány, aki nem Tímea, júniusban ünnepli születésnapját.</w:t>
      </w:r>
    </w:p>
    <w:p w14:paraId="7F7B4396" w14:textId="77777777" w:rsidR="00FA23DF" w:rsidRDefault="00FA23DF" w:rsidP="00FA23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30"/>
          <w:szCs w:val="30"/>
        </w:rPr>
      </w:pPr>
      <w:r>
        <w:rPr>
          <w:sz w:val="30"/>
          <w:szCs w:val="30"/>
        </w:rPr>
        <w:t>Erzsébet, aki nem márciusban született, ragyogóan énekel.</w:t>
      </w:r>
    </w:p>
    <w:p w14:paraId="36DCCC3A" w14:textId="77777777" w:rsidR="00FA23DF" w:rsidRDefault="00FA23DF" w:rsidP="00FA23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30"/>
          <w:szCs w:val="30"/>
        </w:rPr>
      </w:pPr>
      <w:r>
        <w:rPr>
          <w:sz w:val="30"/>
          <w:szCs w:val="30"/>
        </w:rPr>
        <w:t>Akit Vargának hívnak, kitűnő sakkozó.</w:t>
      </w:r>
    </w:p>
    <w:p w14:paraId="4F9394ED" w14:textId="77777777" w:rsidR="00FA23DF" w:rsidRDefault="00FA23DF" w:rsidP="00FA23DF">
      <w:pPr>
        <w:ind w:left="180"/>
        <w:jc w:val="both"/>
        <w:rPr>
          <w:sz w:val="8"/>
          <w:szCs w:val="8"/>
        </w:rPr>
      </w:pPr>
    </w:p>
    <w:p w14:paraId="6BC5295A" w14:textId="77777777" w:rsidR="00FA23DF" w:rsidRDefault="00FA23DF" w:rsidP="00FA23DF">
      <w:pPr>
        <w:ind w:left="180"/>
        <w:jc w:val="both"/>
        <w:rPr>
          <w:sz w:val="8"/>
          <w:szCs w:val="8"/>
        </w:rPr>
      </w:pPr>
    </w:p>
    <w:p w14:paraId="05D0590F" w14:textId="77777777" w:rsidR="00FA23DF" w:rsidRDefault="00FA23DF" w:rsidP="00FA23DF">
      <w:pPr>
        <w:ind w:left="180"/>
        <w:jc w:val="both"/>
        <w:rPr>
          <w:sz w:val="8"/>
          <w:szCs w:val="8"/>
        </w:rPr>
      </w:pPr>
    </w:p>
    <w:p w14:paraId="24F55590" w14:textId="77777777" w:rsidR="00FA23DF" w:rsidRPr="004D7452" w:rsidRDefault="00FA23DF" w:rsidP="00FA23DF">
      <w:pPr>
        <w:ind w:left="180"/>
        <w:jc w:val="both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212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563"/>
        <w:gridCol w:w="2707"/>
        <w:gridCol w:w="2550"/>
      </w:tblGrid>
      <w:tr w:rsidR="00FA23DF" w14:paraId="2C51926E" w14:textId="77777777" w:rsidTr="00FD43DA">
        <w:trPr>
          <w:cantSplit/>
          <w:trHeight w:hRule="exact" w:val="510"/>
        </w:trPr>
        <w:tc>
          <w:tcPr>
            <w:tcW w:w="2167" w:type="dxa"/>
            <w:shd w:val="clear" w:color="auto" w:fill="auto"/>
            <w:vAlign w:val="center"/>
          </w:tcPr>
          <w:p w14:paraId="72E0493B" w14:textId="77777777" w:rsidR="00FA23DF" w:rsidRPr="00975EFD" w:rsidRDefault="00FA23DF" w:rsidP="00FD43DA">
            <w:pPr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VEZETÉKNÉV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166470F" w14:textId="77777777" w:rsidR="00FA23DF" w:rsidRPr="00975EFD" w:rsidRDefault="00FA23DF" w:rsidP="00FD43DA">
            <w:pPr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KERESZTNÉV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6BC0D035" w14:textId="77777777" w:rsidR="00FA23DF" w:rsidRPr="00975EFD" w:rsidRDefault="00FA23DF" w:rsidP="00FD43DA">
            <w:pPr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TEHETSÉG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F005F36" w14:textId="77777777" w:rsidR="00FA23DF" w:rsidRPr="00975EFD" w:rsidRDefault="00FA23DF" w:rsidP="00FD43DA">
            <w:pPr>
              <w:spacing w:line="360" w:lineRule="auto"/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HÓNAP</w:t>
            </w:r>
          </w:p>
        </w:tc>
      </w:tr>
      <w:tr w:rsidR="00FA23DF" w14:paraId="32993BF9" w14:textId="77777777" w:rsidTr="00FD43DA">
        <w:trPr>
          <w:cantSplit/>
          <w:trHeight w:hRule="exact" w:val="510"/>
        </w:trPr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B4A72" w14:textId="77777777" w:rsidR="00FA23DF" w:rsidRPr="009F3F9C" w:rsidRDefault="00FA23DF" w:rsidP="00FD4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Csató</w:t>
            </w:r>
          </w:p>
        </w:tc>
        <w:tc>
          <w:tcPr>
            <w:tcW w:w="2563" w:type="dxa"/>
            <w:shd w:val="clear" w:color="auto" w:fill="auto"/>
          </w:tcPr>
          <w:p w14:paraId="3F13D201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</w:tcPr>
          <w:p w14:paraId="766C3AFD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14:paraId="311FF8D1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A23DF" w14:paraId="2CB07330" w14:textId="77777777" w:rsidTr="00FD43DA">
        <w:trPr>
          <w:cantSplit/>
          <w:trHeight w:hRule="exact" w:val="5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E9553" w14:textId="77777777" w:rsidR="00FA23DF" w:rsidRPr="009F3F9C" w:rsidRDefault="00FA23DF" w:rsidP="00FD4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Kerekes</w:t>
            </w:r>
          </w:p>
        </w:tc>
        <w:tc>
          <w:tcPr>
            <w:tcW w:w="2563" w:type="dxa"/>
            <w:shd w:val="clear" w:color="auto" w:fill="auto"/>
          </w:tcPr>
          <w:p w14:paraId="4DD37123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</w:tcPr>
          <w:p w14:paraId="43A81957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14:paraId="22E0FF57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A23DF" w14:paraId="0456F9BE" w14:textId="77777777" w:rsidTr="00FD43DA">
        <w:trPr>
          <w:cantSplit/>
          <w:trHeight w:hRule="exact" w:val="5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FD654" w14:textId="77777777" w:rsidR="00FA23DF" w:rsidRPr="009F3F9C" w:rsidRDefault="00FA23DF" w:rsidP="00FD4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Mezei</w:t>
            </w:r>
          </w:p>
        </w:tc>
        <w:tc>
          <w:tcPr>
            <w:tcW w:w="2563" w:type="dxa"/>
            <w:shd w:val="clear" w:color="auto" w:fill="auto"/>
          </w:tcPr>
          <w:p w14:paraId="140DF87C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</w:tcPr>
          <w:p w14:paraId="770267B6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14:paraId="3251B9F0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A23DF" w14:paraId="4898D0D4" w14:textId="77777777" w:rsidTr="00FD43DA">
        <w:trPr>
          <w:cantSplit/>
          <w:trHeight w:hRule="exact" w:val="5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7A16D" w14:textId="77777777" w:rsidR="00FA23DF" w:rsidRPr="009F3F9C" w:rsidRDefault="00FA23DF" w:rsidP="00FD4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Palócz</w:t>
            </w:r>
          </w:p>
        </w:tc>
        <w:tc>
          <w:tcPr>
            <w:tcW w:w="2563" w:type="dxa"/>
            <w:shd w:val="clear" w:color="auto" w:fill="auto"/>
          </w:tcPr>
          <w:p w14:paraId="7AB89D4C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</w:tcPr>
          <w:p w14:paraId="1777707C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14:paraId="5C2312E5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A23DF" w14:paraId="375063DA" w14:textId="77777777" w:rsidTr="00FD43DA">
        <w:trPr>
          <w:cantSplit/>
          <w:trHeight w:hRule="exact" w:val="5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359A" w14:textId="77777777" w:rsidR="00FA23DF" w:rsidRPr="009F3F9C" w:rsidRDefault="00FA23DF" w:rsidP="00FD4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Varga</w:t>
            </w:r>
          </w:p>
        </w:tc>
        <w:tc>
          <w:tcPr>
            <w:tcW w:w="2563" w:type="dxa"/>
            <w:shd w:val="clear" w:color="auto" w:fill="auto"/>
          </w:tcPr>
          <w:p w14:paraId="1C650D98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</w:tcPr>
          <w:p w14:paraId="6BC73FFB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14:paraId="55EE7020" w14:textId="77777777" w:rsidR="00FA23DF" w:rsidRPr="004D7452" w:rsidRDefault="00FA23DF" w:rsidP="00FD43DA">
            <w:pPr>
              <w:spacing w:line="360" w:lineRule="auto"/>
              <w:rPr>
                <w:sz w:val="32"/>
                <w:szCs w:val="32"/>
              </w:rPr>
            </w:pPr>
          </w:p>
        </w:tc>
      </w:tr>
      <w:bookmarkEnd w:id="0"/>
    </w:tbl>
    <w:p w14:paraId="22136F13" w14:textId="77777777" w:rsidR="00FA23DF" w:rsidRDefault="00FA23DF" w:rsidP="00FA23DF">
      <w:pPr>
        <w:spacing w:after="120"/>
        <w:rPr>
          <w:b/>
          <w:sz w:val="16"/>
          <w:szCs w:val="16"/>
        </w:rPr>
      </w:pPr>
    </w:p>
    <w:p w14:paraId="13CB4DAD" w14:textId="77777777" w:rsidR="00FA23DF" w:rsidRPr="0063487E" w:rsidRDefault="00FA23DF" w:rsidP="00FA23DF">
      <w:pPr>
        <w:spacing w:after="240"/>
        <w:rPr>
          <w:b/>
          <w:sz w:val="40"/>
          <w:szCs w:val="40"/>
        </w:rPr>
      </w:pPr>
      <w:r>
        <w:rPr>
          <w:b/>
          <w:sz w:val="36"/>
          <w:szCs w:val="36"/>
        </w:rPr>
        <w:br w:type="page"/>
      </w:r>
      <w:bookmarkEnd w:id="1"/>
      <w:r>
        <w:rPr>
          <w:b/>
          <w:sz w:val="40"/>
          <w:szCs w:val="40"/>
        </w:rPr>
        <w:lastRenderedPageBreak/>
        <w:t>II/3. rész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63487E">
        <w:rPr>
          <w:b/>
          <w:sz w:val="40"/>
          <w:szCs w:val="40"/>
        </w:rPr>
        <w:t xml:space="preserve">csapat </w:t>
      </w:r>
      <w:proofErr w:type="gramStart"/>
      <w:r w:rsidRPr="0063487E">
        <w:rPr>
          <w:b/>
          <w:sz w:val="40"/>
          <w:szCs w:val="40"/>
        </w:rPr>
        <w:t>száma:…</w:t>
      </w:r>
      <w:proofErr w:type="gramEnd"/>
      <w:r w:rsidRPr="0063487E">
        <w:rPr>
          <w:b/>
          <w:sz w:val="40"/>
          <w:szCs w:val="40"/>
        </w:rPr>
        <w:t>……………..</w:t>
      </w:r>
    </w:p>
    <w:p w14:paraId="796FA5C2" w14:textId="77777777" w:rsidR="00FA23DF" w:rsidRPr="001F4BBF" w:rsidRDefault="00FA23DF" w:rsidP="00FA23DF">
      <w:pPr>
        <w:spacing w:after="240"/>
        <w:jc w:val="center"/>
        <w:rPr>
          <w:b/>
          <w:sz w:val="28"/>
          <w:szCs w:val="28"/>
        </w:rPr>
      </w:pPr>
      <w:r w:rsidRPr="001F4BBF">
        <w:rPr>
          <w:b/>
          <w:sz w:val="28"/>
          <w:szCs w:val="28"/>
        </w:rPr>
        <w:t>SUDOKU</w:t>
      </w:r>
    </w:p>
    <w:p w14:paraId="4B37015B" w14:textId="77777777" w:rsidR="00FA23DF" w:rsidRPr="0063487E" w:rsidRDefault="00FA23DF" w:rsidP="00FA23DF">
      <w:pPr>
        <w:spacing w:line="480" w:lineRule="auto"/>
        <w:jc w:val="both"/>
        <w:rPr>
          <w:sz w:val="32"/>
          <w:szCs w:val="32"/>
        </w:rPr>
      </w:pPr>
      <w:r w:rsidRPr="0063487E">
        <w:rPr>
          <w:sz w:val="32"/>
          <w:szCs w:val="32"/>
        </w:rPr>
        <w:t>A feladat az, hogy minden mezőt kitöltsetek egy számjeggyel úgy, hogy egy sorban, oszlopban és 3x3-as négyzetben minden szám (1-től 9-ig) csak egyszer szerepelhet.</w:t>
      </w:r>
    </w:p>
    <w:p w14:paraId="183BDFE5" w14:textId="77777777" w:rsidR="00FA23DF" w:rsidRDefault="00FA23DF" w:rsidP="00FA23DF"/>
    <w:p w14:paraId="4C0913E1" w14:textId="77777777" w:rsidR="00FA23DF" w:rsidRDefault="00FA23DF" w:rsidP="00FA23DF"/>
    <w:p w14:paraId="134C87B7" w14:textId="77777777" w:rsidR="00FA23DF" w:rsidRDefault="00FA23DF" w:rsidP="00FA23DF"/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A23DF" w:rsidRPr="00711CC6" w14:paraId="7AE923C6" w14:textId="77777777" w:rsidTr="00FD43DA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9FF3D4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bookmarkStart w:id="2" w:name="_Hlk156144091"/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4FE00AF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1127F8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DB31BF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7B437B0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D2FE1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76B076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70070F9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9ED2D2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0FF67081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D0E6C7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D6530D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1030E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E30E49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4BF14A8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883EA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2D893C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9A98CD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8DB8C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</w:tr>
      <w:tr w:rsidR="00FA23DF" w:rsidRPr="00711CC6" w14:paraId="56E417D6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46BFE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13D063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244B3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6651A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745730E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B374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3855FB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5EB5A1A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08850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55D5E83D" w14:textId="77777777" w:rsidTr="00FD43DA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77352E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6E3EFE9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1B9CEE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04465D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6B03B9B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F9168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6E0DEC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0BCF4D9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ADF5BE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2FDDABCE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A3B49E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F8EB8F3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5A053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585E42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C8E33E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695A2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2B3E66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A9BCB2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CD4BB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76DE7EA3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614C3E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5ABFBA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E2699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5F8E47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0860E48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2BACD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E937F5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B89EDE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78659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4C53F471" w14:textId="77777777" w:rsidTr="00FD43DA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0AD2E2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1ED12AA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95ED66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654506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0B9CC26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7DBAEF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1D4B5C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384EE1B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53639CB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1EF534C4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BD568C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5211F9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C69FE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F140E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A53AB9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EBB41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B690BE8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7FAA18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14184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</w:tr>
      <w:tr w:rsidR="00FA23DF" w:rsidRPr="00711CC6" w14:paraId="70758A99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F6012B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5B97B0C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659A2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D8D96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6B187C6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69B2F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049503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1D56CA8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B6375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bookmarkEnd w:id="2"/>
    </w:tbl>
    <w:p w14:paraId="6852FDCD" w14:textId="77777777" w:rsidR="00FA23DF" w:rsidRDefault="00FA23DF" w:rsidP="00FA23DF">
      <w:pPr>
        <w:spacing w:after="240"/>
      </w:pPr>
    </w:p>
    <w:p w14:paraId="6C395ADF" w14:textId="51B0025F" w:rsidR="00FA23DF" w:rsidRDefault="00FA23DF">
      <w:pPr>
        <w:spacing w:after="160" w:line="259" w:lineRule="auto"/>
      </w:pPr>
      <w:r>
        <w:br w:type="page"/>
      </w:r>
    </w:p>
    <w:p w14:paraId="29FF385F" w14:textId="77777777" w:rsidR="00FA23DF" w:rsidRPr="0063487E" w:rsidRDefault="00FA23DF" w:rsidP="00FA23DF">
      <w:pPr>
        <w:spacing w:after="24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II/4. rész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63487E">
        <w:rPr>
          <w:b/>
          <w:sz w:val="40"/>
          <w:szCs w:val="40"/>
        </w:rPr>
        <w:t xml:space="preserve">csapat </w:t>
      </w:r>
      <w:proofErr w:type="gramStart"/>
      <w:r w:rsidRPr="0063487E">
        <w:rPr>
          <w:b/>
          <w:sz w:val="40"/>
          <w:szCs w:val="40"/>
        </w:rPr>
        <w:t>száma:…</w:t>
      </w:r>
      <w:proofErr w:type="gramEnd"/>
      <w:r w:rsidRPr="0063487E">
        <w:rPr>
          <w:b/>
          <w:sz w:val="40"/>
          <w:szCs w:val="40"/>
        </w:rPr>
        <w:t>……………..</w:t>
      </w:r>
    </w:p>
    <w:p w14:paraId="3F224D02" w14:textId="77777777" w:rsidR="00FA23DF" w:rsidRPr="001F4BBF" w:rsidRDefault="00FA23DF" w:rsidP="00FA23DF">
      <w:pPr>
        <w:spacing w:after="240"/>
        <w:jc w:val="center"/>
        <w:rPr>
          <w:b/>
          <w:sz w:val="28"/>
          <w:szCs w:val="28"/>
        </w:rPr>
      </w:pPr>
      <w:r w:rsidRPr="001F4BBF">
        <w:rPr>
          <w:b/>
          <w:sz w:val="28"/>
          <w:szCs w:val="28"/>
        </w:rPr>
        <w:t>SUDOKU</w:t>
      </w:r>
    </w:p>
    <w:p w14:paraId="21F11DEB" w14:textId="77777777" w:rsidR="00FA23DF" w:rsidRPr="0063487E" w:rsidRDefault="00FA23DF" w:rsidP="00FA23DF">
      <w:pPr>
        <w:spacing w:line="480" w:lineRule="auto"/>
        <w:jc w:val="both"/>
        <w:rPr>
          <w:sz w:val="32"/>
          <w:szCs w:val="32"/>
        </w:rPr>
      </w:pPr>
      <w:r w:rsidRPr="0063487E">
        <w:rPr>
          <w:sz w:val="32"/>
          <w:szCs w:val="32"/>
        </w:rPr>
        <w:t>A feladat az, hogy minden mezőt kitöltsetek egy számjeggyel úgy, hogy egy sorban, oszlopban</w:t>
      </w:r>
      <w:r>
        <w:rPr>
          <w:sz w:val="32"/>
          <w:szCs w:val="32"/>
        </w:rPr>
        <w:t>, a két szürke átlóban</w:t>
      </w:r>
      <w:r w:rsidRPr="0063487E">
        <w:rPr>
          <w:sz w:val="32"/>
          <w:szCs w:val="32"/>
        </w:rPr>
        <w:t xml:space="preserve"> és 3x3-as négyzetben minden szám (1-től 9-ig) csak egyszer szerepelhet.</w:t>
      </w:r>
    </w:p>
    <w:p w14:paraId="3A159232" w14:textId="77777777" w:rsidR="00FA23DF" w:rsidRDefault="00FA23DF" w:rsidP="00FA23DF"/>
    <w:p w14:paraId="68964920" w14:textId="77777777" w:rsidR="00FA23DF" w:rsidRDefault="00FA23DF" w:rsidP="00FA23DF"/>
    <w:p w14:paraId="68803CF8" w14:textId="77777777" w:rsidR="00FA23DF" w:rsidRDefault="00FA23DF" w:rsidP="00FA23DF"/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A23DF" w:rsidRPr="00711CC6" w14:paraId="7BB68B3C" w14:textId="77777777" w:rsidTr="00FD43DA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1AAFE8F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bookmarkStart w:id="3" w:name="_Hlk125291321"/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6988EA4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4916A0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99CA6F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29BF371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7B0440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02E3A2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787A9953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1259023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17882C30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50870C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4FDBAFC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F245B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E689B8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E243A8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E7144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200E41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373A53F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3106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58B48DAD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E13E3D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3C185DA3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DCD085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C5A81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72CDE32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8F36F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43D6533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12600E7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18139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</w:tr>
      <w:tr w:rsidR="00FA23DF" w:rsidRPr="00711CC6" w14:paraId="2A94EF44" w14:textId="77777777" w:rsidTr="00FD43DA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1AC0F6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60D87973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BB81B1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10F4849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0F90890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36E58D0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F6074A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5267F11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899426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</w:tr>
      <w:tr w:rsidR="00FA23DF" w:rsidRPr="00711CC6" w14:paraId="3FC2600C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EABBDC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D9C260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6ABC5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BC95158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654265B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45525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175595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DF0D76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84C69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1CABDEE4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EB8F1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DDE34C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9CCAE7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A20FAB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5E3F803E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27C03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06A55A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1702223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E7A4D8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73AF4DC2" w14:textId="77777777" w:rsidTr="00FD43DA">
        <w:trPr>
          <w:trHeight w:hRule="exact" w:val="851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892A44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7CB5DEC8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6830A36D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CFA87B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2234EEF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3BF524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DC3D5D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1CEE87F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5E31528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30A66689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7470E74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6C023F18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3B7C72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E21FDA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0CBA2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4E0C69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53EF25C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1AE48193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4BA93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tr w:rsidR="00FA23DF" w:rsidRPr="00711CC6" w14:paraId="0E817D5E" w14:textId="77777777" w:rsidTr="00FD43DA">
        <w:trPr>
          <w:trHeight w:hRule="exact" w:val="851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AB8764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119E59D6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E92AB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180B90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23807ACB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F3824F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2DACBE5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3ECCD6B3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35567F1" w14:textId="77777777" w:rsidR="00FA23DF" w:rsidRPr="0063487E" w:rsidRDefault="00FA23DF" w:rsidP="00FD43DA">
            <w:pPr>
              <w:jc w:val="center"/>
              <w:rPr>
                <w:sz w:val="72"/>
                <w:szCs w:val="72"/>
              </w:rPr>
            </w:pPr>
          </w:p>
        </w:tc>
      </w:tr>
      <w:bookmarkEnd w:id="3"/>
    </w:tbl>
    <w:p w14:paraId="18B33972" w14:textId="77777777" w:rsidR="00FA23DF" w:rsidRDefault="00FA23DF" w:rsidP="00FA23DF">
      <w:pPr>
        <w:spacing w:after="240"/>
      </w:pPr>
    </w:p>
    <w:p w14:paraId="01371D86" w14:textId="77777777" w:rsidR="00FA23DF" w:rsidRDefault="00FA23DF">
      <w:pPr>
        <w:spacing w:after="160" w:line="259" w:lineRule="auto"/>
        <w:sectPr w:rsidR="00FA23DF" w:rsidSect="00FA23DF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br w:type="page"/>
      </w:r>
    </w:p>
    <w:p w14:paraId="493BC349" w14:textId="77777777" w:rsidR="00FA23DF" w:rsidRPr="00E538B5" w:rsidRDefault="00FA23DF" w:rsidP="00FA23DF">
      <w:pPr>
        <w:spacing w:after="240"/>
        <w:jc w:val="both"/>
        <w:rPr>
          <w:b/>
          <w:sz w:val="28"/>
          <w:szCs w:val="28"/>
        </w:rPr>
      </w:pPr>
      <w:r w:rsidRPr="00E538B5">
        <w:rPr>
          <w:b/>
          <w:sz w:val="28"/>
          <w:szCs w:val="28"/>
        </w:rPr>
        <w:lastRenderedPageBreak/>
        <w:t>II/1. rész</w:t>
      </w:r>
      <w:r w:rsidRPr="00E538B5">
        <w:rPr>
          <w:b/>
          <w:sz w:val="28"/>
          <w:szCs w:val="28"/>
        </w:rPr>
        <w:tab/>
      </w:r>
      <w:r w:rsidRPr="00E538B5">
        <w:rPr>
          <w:b/>
          <w:sz w:val="28"/>
          <w:szCs w:val="28"/>
        </w:rPr>
        <w:tab/>
      </w:r>
      <w:r w:rsidRPr="00E538B5">
        <w:rPr>
          <w:b/>
          <w:sz w:val="28"/>
          <w:szCs w:val="28"/>
        </w:rPr>
        <w:tab/>
      </w:r>
      <w:r w:rsidRPr="00E538B5">
        <w:rPr>
          <w:b/>
          <w:sz w:val="28"/>
          <w:szCs w:val="28"/>
        </w:rPr>
        <w:tab/>
      </w:r>
      <w:r w:rsidRPr="00E538B5">
        <w:rPr>
          <w:b/>
          <w:sz w:val="28"/>
          <w:szCs w:val="28"/>
        </w:rPr>
        <w:tab/>
      </w:r>
      <w:r w:rsidRPr="00E538B5">
        <w:rPr>
          <w:b/>
          <w:sz w:val="28"/>
          <w:szCs w:val="28"/>
        </w:rPr>
        <w:tab/>
      </w:r>
      <w:r w:rsidRPr="00E538B5">
        <w:rPr>
          <w:b/>
          <w:sz w:val="28"/>
          <w:szCs w:val="28"/>
        </w:rPr>
        <w:tab/>
      </w:r>
      <w:r w:rsidRPr="00E538B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538B5">
        <w:rPr>
          <w:b/>
          <w:sz w:val="28"/>
          <w:szCs w:val="28"/>
        </w:rPr>
        <w:t>a csapat száma: …………</w:t>
      </w:r>
    </w:p>
    <w:p w14:paraId="14BF9632" w14:textId="77777777" w:rsidR="00FA23DF" w:rsidRPr="00864603" w:rsidRDefault="00FA23DF" w:rsidP="00FA23DF">
      <w:pPr>
        <w:shd w:val="clear" w:color="auto" w:fill="FFFFFF"/>
        <w:spacing w:before="120"/>
        <w:ind w:firstLine="709"/>
        <w:jc w:val="both"/>
        <w:rPr>
          <w:color w:val="2D2D2D"/>
        </w:rPr>
      </w:pPr>
      <w:r>
        <w:rPr>
          <w:color w:val="2D2D2D"/>
        </w:rPr>
        <w:t xml:space="preserve">1) </w:t>
      </w:r>
      <w:r w:rsidRPr="00864603">
        <w:rPr>
          <w:color w:val="2D2D2D"/>
        </w:rPr>
        <w:t>A kamatos kamatozás lényege, hogy megtakarítás esetén nem csak az elhelyezett tőke kamatozik, hanem a korábbi időszak(ok)</w:t>
      </w:r>
      <w:proofErr w:type="spellStart"/>
      <w:r w:rsidRPr="00864603">
        <w:rPr>
          <w:color w:val="2D2D2D"/>
        </w:rPr>
        <w:t>ra</w:t>
      </w:r>
      <w:proofErr w:type="spellEnd"/>
      <w:r w:rsidRPr="00864603">
        <w:rPr>
          <w:color w:val="2D2D2D"/>
        </w:rPr>
        <w:t xml:space="preserve"> járó kamat(ok) is. Ezért a kamatos kamatozást tőkésítésnek is nevezik („tőkésítik” a kamatot). </w:t>
      </w:r>
    </w:p>
    <w:p w14:paraId="14F1CB5E" w14:textId="77777777" w:rsidR="00FA23DF" w:rsidRDefault="00FA23DF" w:rsidP="00FA23DF">
      <w:pPr>
        <w:spacing w:after="200" w:line="276" w:lineRule="atLeast"/>
        <w:jc w:val="both"/>
        <w:rPr>
          <w:color w:val="2D2D2D"/>
        </w:rPr>
      </w:pPr>
      <w:r w:rsidRPr="00864603">
        <w:rPr>
          <w:color w:val="2D2D2D"/>
        </w:rPr>
        <w:t xml:space="preserve">FIGYELJ! A féléves kamatláb az éves kamatláb fele, ha </w:t>
      </w:r>
      <w:proofErr w:type="spellStart"/>
      <w:r w:rsidRPr="00864603">
        <w:rPr>
          <w:color w:val="2D2D2D"/>
        </w:rPr>
        <w:t>félévente</w:t>
      </w:r>
      <w:proofErr w:type="spellEnd"/>
      <w:r w:rsidRPr="00864603">
        <w:rPr>
          <w:color w:val="2D2D2D"/>
        </w:rPr>
        <w:t xml:space="preserve"> van kamatfizetés</w:t>
      </w:r>
      <w:r>
        <w:rPr>
          <w:color w:val="2D2D2D"/>
        </w:rPr>
        <w:t>.</w:t>
      </w:r>
    </w:p>
    <w:p w14:paraId="1B138867" w14:textId="77777777" w:rsidR="00FA23DF" w:rsidRPr="00864603" w:rsidRDefault="00FA23DF" w:rsidP="00FA23DF">
      <w:pPr>
        <w:spacing w:after="200" w:line="276" w:lineRule="atLeast"/>
        <w:ind w:firstLine="708"/>
        <w:jc w:val="both"/>
        <w:rPr>
          <w:color w:val="2D2D2D"/>
          <w:sz w:val="28"/>
          <w:szCs w:val="28"/>
        </w:rPr>
      </w:pPr>
      <w:r w:rsidRPr="00864603">
        <w:rPr>
          <w:color w:val="2D2D2D"/>
          <w:sz w:val="28"/>
          <w:szCs w:val="28"/>
        </w:rPr>
        <w:t>Nagypapádtól évente kétszer, júniusban (a születésnapodon) és karácsonykor 50-50 ezer Ft-ot kapsz ajándékba. A kapott összeg 80%-át minden alkalommal lekötöd, és csak 20%-ot költesz el. Számítsd ki, mennyi pénzed gyűlik össze az első 2 évben, ha a kamatláb évi 4%</w:t>
      </w:r>
      <w:r>
        <w:rPr>
          <w:color w:val="2D2D2D"/>
          <w:sz w:val="28"/>
          <w:szCs w:val="28"/>
        </w:rPr>
        <w:t>,</w:t>
      </w:r>
      <w:r w:rsidRPr="00864603">
        <w:rPr>
          <w:color w:val="2D2D2D"/>
          <w:sz w:val="28"/>
          <w:szCs w:val="28"/>
        </w:rPr>
        <w:t xml:space="preserve"> és félévenkénti kamatjóváírással, kamatos kamatozással kötöd le a pénzed!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4111"/>
        <w:gridCol w:w="4499"/>
      </w:tblGrid>
      <w:tr w:rsidR="00FA23DF" w14:paraId="6A542868" w14:textId="77777777" w:rsidTr="00FD43DA">
        <w:tc>
          <w:tcPr>
            <w:tcW w:w="1838" w:type="dxa"/>
            <w:vAlign w:val="center"/>
          </w:tcPr>
          <w:p w14:paraId="5764942F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  <w:r w:rsidRPr="00864603">
              <w:rPr>
                <w:sz w:val="28"/>
                <w:szCs w:val="28"/>
              </w:rPr>
              <w:t>eltelt félévek száma</w:t>
            </w:r>
          </w:p>
        </w:tc>
        <w:tc>
          <w:tcPr>
            <w:tcW w:w="4678" w:type="dxa"/>
            <w:vAlign w:val="center"/>
          </w:tcPr>
          <w:p w14:paraId="4895B4D4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  <w:r w:rsidRPr="00864603">
              <w:rPr>
                <w:sz w:val="28"/>
                <w:szCs w:val="28"/>
              </w:rPr>
              <w:t>lekötött tőke az időszak elején (Ft)</w:t>
            </w:r>
          </w:p>
        </w:tc>
        <w:tc>
          <w:tcPr>
            <w:tcW w:w="4111" w:type="dxa"/>
            <w:vAlign w:val="center"/>
          </w:tcPr>
          <w:p w14:paraId="3246F61E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  <w:r w:rsidRPr="00864603">
              <w:rPr>
                <w:sz w:val="28"/>
                <w:szCs w:val="28"/>
              </w:rPr>
              <w:t>kamat összege (Ft)</w:t>
            </w:r>
          </w:p>
        </w:tc>
        <w:tc>
          <w:tcPr>
            <w:tcW w:w="4499" w:type="dxa"/>
            <w:vAlign w:val="center"/>
          </w:tcPr>
          <w:p w14:paraId="675CB337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  <w:r w:rsidRPr="00864603">
              <w:rPr>
                <w:sz w:val="28"/>
                <w:szCs w:val="28"/>
              </w:rPr>
              <w:t>elért összeg az időszak végén (Ft)</w:t>
            </w:r>
          </w:p>
        </w:tc>
      </w:tr>
      <w:tr w:rsidR="00FA23DF" w14:paraId="0BBC2972" w14:textId="77777777" w:rsidTr="00FD43DA">
        <w:trPr>
          <w:trHeight w:val="567"/>
        </w:trPr>
        <w:tc>
          <w:tcPr>
            <w:tcW w:w="1838" w:type="dxa"/>
            <w:vAlign w:val="center"/>
          </w:tcPr>
          <w:p w14:paraId="399F1F68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  <w:r w:rsidRPr="00864603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14:paraId="2884BBC3" w14:textId="77777777" w:rsidR="00FA23DF" w:rsidRPr="00864603" w:rsidRDefault="00FA23DF" w:rsidP="00FD43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0723FFA9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0B13A561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</w:tr>
      <w:tr w:rsidR="00FA23DF" w14:paraId="56C1C5C1" w14:textId="77777777" w:rsidTr="00FD43DA">
        <w:trPr>
          <w:trHeight w:val="567"/>
        </w:trPr>
        <w:tc>
          <w:tcPr>
            <w:tcW w:w="1838" w:type="dxa"/>
            <w:vAlign w:val="center"/>
          </w:tcPr>
          <w:p w14:paraId="4C8EBE86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  <w:r w:rsidRPr="00864603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14:paraId="1B2FF8CB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A683C9F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2BEA4E12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</w:tr>
      <w:tr w:rsidR="00FA23DF" w14:paraId="076FEE8D" w14:textId="77777777" w:rsidTr="00FD43DA">
        <w:trPr>
          <w:trHeight w:val="567"/>
        </w:trPr>
        <w:tc>
          <w:tcPr>
            <w:tcW w:w="1838" w:type="dxa"/>
            <w:vAlign w:val="center"/>
          </w:tcPr>
          <w:p w14:paraId="62CC6650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  <w:r w:rsidRPr="00864603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14:paraId="567DE5CD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6E5C20A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2751C7EF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</w:tr>
      <w:tr w:rsidR="00FA23DF" w14:paraId="1A913B0F" w14:textId="77777777" w:rsidTr="00FD43DA">
        <w:trPr>
          <w:trHeight w:val="567"/>
        </w:trPr>
        <w:tc>
          <w:tcPr>
            <w:tcW w:w="1838" w:type="dxa"/>
            <w:vAlign w:val="center"/>
          </w:tcPr>
          <w:p w14:paraId="6C1F38B7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  <w:r w:rsidRPr="00864603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14:paraId="04CFA5BE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D1614CF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4329182C" w14:textId="77777777" w:rsidR="00FA23DF" w:rsidRPr="00864603" w:rsidRDefault="00FA23DF" w:rsidP="00FD43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937794" w14:textId="77777777" w:rsidR="00FA23DF" w:rsidRDefault="00FA23DF" w:rsidP="00FA23DF"/>
    <w:p w14:paraId="445F4D65" w14:textId="77777777" w:rsidR="00FA23DF" w:rsidRPr="003C57F9" w:rsidRDefault="00FA23DF" w:rsidP="00FA23DF">
      <w:pPr>
        <w:shd w:val="clear" w:color="auto" w:fill="FFFFFF"/>
        <w:ind w:firstLine="709"/>
        <w:jc w:val="both"/>
        <w:rPr>
          <w:color w:val="2D2D2D"/>
        </w:rPr>
      </w:pPr>
      <w:r w:rsidRPr="003C57F9">
        <w:rPr>
          <w:color w:val="2D2D2D"/>
        </w:rPr>
        <w:t xml:space="preserve">2) A képrejtvény alapján határozzátok meg az egyes </w:t>
      </w:r>
      <w:r>
        <w:rPr>
          <w:color w:val="2D2D2D"/>
        </w:rPr>
        <w:t>gyümölcsök</w:t>
      </w:r>
      <w:r w:rsidRPr="003C57F9">
        <w:rPr>
          <w:color w:val="2D2D2D"/>
        </w:rPr>
        <w:t xml:space="preserve"> értékét és az utolsó sorban kért mennyiséget!</w:t>
      </w:r>
    </w:p>
    <w:p w14:paraId="1728F35C" w14:textId="77777777" w:rsidR="00FA23DF" w:rsidRDefault="00FA23DF" w:rsidP="00FA23DF">
      <w:r>
        <w:rPr>
          <w:noProof/>
        </w:rPr>
        <w:drawing>
          <wp:anchor distT="0" distB="0" distL="114300" distR="114300" simplePos="0" relativeHeight="251659264" behindDoc="0" locked="0" layoutInCell="1" allowOverlap="1" wp14:anchorId="349FBE20" wp14:editId="6F4D92A9">
            <wp:simplePos x="0" y="0"/>
            <wp:positionH relativeFrom="column">
              <wp:posOffset>145185</wp:posOffset>
            </wp:positionH>
            <wp:positionV relativeFrom="paragraph">
              <wp:posOffset>173239</wp:posOffset>
            </wp:positionV>
            <wp:extent cx="3227705" cy="2057400"/>
            <wp:effectExtent l="0" t="0" r="0" b="0"/>
            <wp:wrapSquare wrapText="bothSides"/>
            <wp:docPr id="1733187641" name="Kép 1" descr="A képen gyümölcs, Természetes élelmiszerek, zöldség, éte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87641" name="Kép 1" descr="A képen gyümölcs, Természetes élelmiszerek, zöldség, éte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CD7D5" w14:textId="77777777" w:rsidR="00FA23DF" w:rsidRDefault="00FA23DF" w:rsidP="00FA23DF">
      <w:pPr>
        <w:spacing w:after="240"/>
        <w:ind w:left="8496" w:firstLine="708"/>
        <w:rPr>
          <w:sz w:val="28"/>
          <w:szCs w:val="28"/>
        </w:rPr>
      </w:pPr>
    </w:p>
    <w:p w14:paraId="1CC0BDD4" w14:textId="77777777" w:rsidR="00FA23DF" w:rsidRPr="00B713F0" w:rsidRDefault="00FA23DF" w:rsidP="00FA23DF">
      <w:pPr>
        <w:spacing w:after="24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alma</w:t>
      </w:r>
      <w:r w:rsidRPr="00B713F0">
        <w:rPr>
          <w:sz w:val="28"/>
          <w:szCs w:val="28"/>
        </w:rPr>
        <w:t>: ……………………………………</w:t>
      </w:r>
    </w:p>
    <w:p w14:paraId="293F3161" w14:textId="77777777" w:rsidR="00FA23DF" w:rsidRPr="00B713F0" w:rsidRDefault="00FA23DF" w:rsidP="00FA23DF">
      <w:pPr>
        <w:spacing w:after="240"/>
        <w:ind w:left="849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szilva</w:t>
      </w:r>
      <w:r w:rsidRPr="00B713F0">
        <w:rPr>
          <w:sz w:val="28"/>
          <w:szCs w:val="28"/>
        </w:rPr>
        <w:t>:…</w:t>
      </w:r>
      <w:proofErr w:type="gramEnd"/>
      <w:r w:rsidRPr="00B713F0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</w:t>
      </w:r>
    </w:p>
    <w:p w14:paraId="78561506" w14:textId="77777777" w:rsidR="00FA23DF" w:rsidRPr="00B713F0" w:rsidRDefault="00FA23DF" w:rsidP="00FA23DF">
      <w:pPr>
        <w:spacing w:after="240"/>
        <w:ind w:left="849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szőlő</w:t>
      </w:r>
      <w:r w:rsidRPr="00B713F0">
        <w:rPr>
          <w:sz w:val="28"/>
          <w:szCs w:val="28"/>
        </w:rPr>
        <w:t>:…</w:t>
      </w:r>
      <w:proofErr w:type="gramEnd"/>
      <w:r w:rsidRPr="00B713F0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</w:t>
      </w:r>
    </w:p>
    <w:p w14:paraId="19718FA0" w14:textId="77777777" w:rsidR="00FA23DF" w:rsidRPr="00B713F0" w:rsidRDefault="00FA23DF" w:rsidP="00FA23DF">
      <w:pPr>
        <w:spacing w:after="240"/>
        <w:ind w:left="9204"/>
        <w:rPr>
          <w:sz w:val="28"/>
          <w:szCs w:val="28"/>
        </w:rPr>
      </w:pPr>
      <w:r w:rsidRPr="00B713F0">
        <w:rPr>
          <w:sz w:val="28"/>
          <w:szCs w:val="28"/>
        </w:rPr>
        <w:t>utolsó sor eredménye: ……………</w:t>
      </w:r>
      <w:proofErr w:type="gramStart"/>
      <w:r w:rsidRPr="00B713F0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.</w:t>
      </w:r>
    </w:p>
    <w:p w14:paraId="2E800B1D" w14:textId="77777777" w:rsidR="00FA23DF" w:rsidRDefault="00FA23DF" w:rsidP="00FA23DF"/>
    <w:sectPr w:rsidR="00FA23DF" w:rsidSect="00FA23DF">
      <w:footerReference w:type="default" r:id="rId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7326" w14:textId="77777777" w:rsidR="00697D32" w:rsidRDefault="00697D32" w:rsidP="00FA23DF">
      <w:r>
        <w:separator/>
      </w:r>
    </w:p>
  </w:endnote>
  <w:endnote w:type="continuationSeparator" w:id="0">
    <w:p w14:paraId="1A8791A0" w14:textId="77777777" w:rsidR="00697D32" w:rsidRDefault="00697D32" w:rsidP="00FA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77C1" w14:textId="7BC11E8D" w:rsidR="00FA23DF" w:rsidRDefault="00FA23DF" w:rsidP="00FA23DF">
    <w:pPr>
      <w:pStyle w:val="llb"/>
      <w:numPr>
        <w:ilvl w:val="0"/>
        <w:numId w:val="2"/>
      </w:numPr>
      <w:ind w:left="567" w:hanging="283"/>
    </w:pPr>
    <w:r>
      <w:t>kat.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50B6" w14:textId="77777777" w:rsidR="00000000" w:rsidRDefault="00000000">
    <w:pPr>
      <w:pStyle w:val="llb"/>
    </w:pPr>
    <w:r>
      <w:t>I. kategória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0E45" w14:textId="77777777" w:rsidR="00697D32" w:rsidRDefault="00697D32" w:rsidP="00FA23DF">
      <w:r>
        <w:separator/>
      </w:r>
    </w:p>
  </w:footnote>
  <w:footnote w:type="continuationSeparator" w:id="0">
    <w:p w14:paraId="46729F5F" w14:textId="77777777" w:rsidR="00697D32" w:rsidRDefault="00697D32" w:rsidP="00FA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55017"/>
    <w:multiLevelType w:val="hybridMultilevel"/>
    <w:tmpl w:val="7A940D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3844"/>
    <w:multiLevelType w:val="hybridMultilevel"/>
    <w:tmpl w:val="88F81FF0"/>
    <w:lvl w:ilvl="0" w:tplc="612E7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468244">
    <w:abstractNumId w:val="0"/>
  </w:num>
  <w:num w:numId="2" w16cid:durableId="36139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DF"/>
    <w:rsid w:val="0015578D"/>
    <w:rsid w:val="00697D32"/>
    <w:rsid w:val="006D2C92"/>
    <w:rsid w:val="00E31DC3"/>
    <w:rsid w:val="00F03E20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343E"/>
  <w15:chartTrackingRefBased/>
  <w15:docId w15:val="{FD72B6B3-1442-432B-8365-AE88E68B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23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A2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2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2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2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23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23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23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23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2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2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2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23D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23D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23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23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23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23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2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2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2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23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23D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23D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2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23D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23DF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A23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23DF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A23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23DF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FA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401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Gonda Rita</dc:creator>
  <cp:keywords/>
  <dc:description/>
  <cp:lastModifiedBy>Gonda Rita</cp:lastModifiedBy>
  <cp:revision>1</cp:revision>
  <dcterms:created xsi:type="dcterms:W3CDTF">2025-02-09T19:06:00Z</dcterms:created>
  <dcterms:modified xsi:type="dcterms:W3CDTF">2025-02-09T19:12:00Z</dcterms:modified>
</cp:coreProperties>
</file>